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FE6F" w14:textId="0C51E756" w:rsidR="00803500" w:rsidRDefault="00133BB0" w:rsidP="005331FE">
      <w:pPr>
        <w:jc w:val="center"/>
        <w:rPr>
          <w:b/>
          <w:bCs/>
          <w:sz w:val="36"/>
          <w:szCs w:val="36"/>
          <w:u w:val="single"/>
        </w:rPr>
      </w:pPr>
      <w:r w:rsidRPr="005331FE">
        <w:rPr>
          <w:b/>
          <w:bCs/>
          <w:sz w:val="36"/>
          <w:szCs w:val="36"/>
          <w:u w:val="single"/>
        </w:rPr>
        <w:t>A Level Chemistry Transition Booklet</w:t>
      </w:r>
    </w:p>
    <w:p w14:paraId="753700A9" w14:textId="4D352CFA" w:rsidR="00237EAB" w:rsidRDefault="00237EAB" w:rsidP="005331FE">
      <w:pPr>
        <w:jc w:val="center"/>
        <w:rPr>
          <w:b/>
          <w:bCs/>
          <w:sz w:val="36"/>
          <w:szCs w:val="36"/>
          <w:u w:val="single"/>
        </w:rPr>
      </w:pPr>
      <w:r w:rsidRPr="00237EAB">
        <w:rPr>
          <w:b/>
          <w:bCs/>
          <w:sz w:val="36"/>
          <w:szCs w:val="36"/>
          <w:u w:val="single"/>
        </w:rPr>
        <w:t>Crompton House C of E School</w:t>
      </w:r>
    </w:p>
    <w:p w14:paraId="3F9A5043" w14:textId="77777777" w:rsidR="00237EAB" w:rsidRDefault="00237EAB" w:rsidP="005331FE">
      <w:pPr>
        <w:jc w:val="center"/>
        <w:rPr>
          <w:b/>
          <w:bCs/>
          <w:sz w:val="36"/>
          <w:szCs w:val="36"/>
          <w:u w:val="single"/>
        </w:rPr>
      </w:pPr>
    </w:p>
    <w:p w14:paraId="670AA825" w14:textId="734C1E43" w:rsidR="00237EAB" w:rsidRPr="00237EAB" w:rsidRDefault="00237EAB" w:rsidP="00237EAB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Name: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____________________________________________</w:t>
      </w:r>
    </w:p>
    <w:p w14:paraId="3F6B60AB" w14:textId="77777777" w:rsidR="00133BB0" w:rsidRDefault="00133BB0" w:rsidP="005331FE">
      <w:pPr>
        <w:jc w:val="center"/>
      </w:pPr>
    </w:p>
    <w:p w14:paraId="5D9B17B2" w14:textId="66811695" w:rsidR="00133BB0" w:rsidRDefault="00133BB0" w:rsidP="005331FE">
      <w:pPr>
        <w:jc w:val="center"/>
      </w:pPr>
      <w:r>
        <w:t xml:space="preserve">A Level Chemistry </w:t>
      </w:r>
      <w:r w:rsidR="005331FE">
        <w:t xml:space="preserve">is the </w:t>
      </w:r>
      <w:r w:rsidR="005331FE" w:rsidRPr="005331FE">
        <w:rPr>
          <w:b/>
          <w:bCs/>
          <w:u w:val="single"/>
        </w:rPr>
        <w:t>hardest</w:t>
      </w:r>
      <w:r w:rsidR="005331FE">
        <w:t xml:space="preserve"> A Level</w:t>
      </w:r>
    </w:p>
    <w:p w14:paraId="63EEC75D" w14:textId="77777777" w:rsidR="005331FE" w:rsidRDefault="005331FE" w:rsidP="005331FE">
      <w:pPr>
        <w:jc w:val="center"/>
      </w:pPr>
    </w:p>
    <w:p w14:paraId="2B22E153" w14:textId="0D3C3134" w:rsidR="005331FE" w:rsidRDefault="005331FE" w:rsidP="005331FE">
      <w:pPr>
        <w:jc w:val="center"/>
      </w:pPr>
      <w:r>
        <w:t xml:space="preserve">You need to therefore </w:t>
      </w:r>
      <w:r w:rsidRPr="00985C18">
        <w:rPr>
          <w:b/>
          <w:bCs/>
          <w:u w:val="single"/>
        </w:rPr>
        <w:t>work very hard</w:t>
      </w:r>
      <w:r>
        <w:t xml:space="preserve"> to do </w:t>
      </w:r>
      <w:proofErr w:type="gramStart"/>
      <w:r>
        <w:t>well</w:t>
      </w:r>
      <w:proofErr w:type="gramEnd"/>
    </w:p>
    <w:p w14:paraId="5F3D2BFE" w14:textId="77777777" w:rsidR="005331FE" w:rsidRDefault="005331FE" w:rsidP="005331FE">
      <w:pPr>
        <w:jc w:val="center"/>
      </w:pPr>
    </w:p>
    <w:p w14:paraId="11B59C54" w14:textId="18C449F7" w:rsidR="005331FE" w:rsidRDefault="005331FE" w:rsidP="005331FE">
      <w:pPr>
        <w:jc w:val="center"/>
      </w:pPr>
      <w:r>
        <w:t xml:space="preserve">You will perform better at the start of the year if you have a solid foundation of </w:t>
      </w:r>
      <w:proofErr w:type="gramStart"/>
      <w:r>
        <w:t>knowledge</w:t>
      </w:r>
      <w:proofErr w:type="gramEnd"/>
    </w:p>
    <w:p w14:paraId="2FB555E9" w14:textId="77777777" w:rsidR="005331FE" w:rsidRDefault="005331FE" w:rsidP="005331FE">
      <w:pPr>
        <w:jc w:val="center"/>
      </w:pPr>
    </w:p>
    <w:p w14:paraId="517BE5AF" w14:textId="1EABD4F0" w:rsidR="005331FE" w:rsidRDefault="005331FE" w:rsidP="005331FE">
      <w:pPr>
        <w:jc w:val="center"/>
      </w:pPr>
      <w:r>
        <w:t xml:space="preserve">This booklet is designed to give you a head start; there is nothing in here that is new, it is all a collection of harder questions from GCSE that directly links in to the first topics you will </w:t>
      </w:r>
      <w:proofErr w:type="gramStart"/>
      <w:r>
        <w:t>study</w:t>
      </w:r>
      <w:proofErr w:type="gramEnd"/>
    </w:p>
    <w:p w14:paraId="60A2C7F8" w14:textId="77777777" w:rsidR="00985C18" w:rsidRDefault="00985C18" w:rsidP="005331FE">
      <w:pPr>
        <w:jc w:val="center"/>
      </w:pPr>
    </w:p>
    <w:p w14:paraId="72442D6E" w14:textId="0929105C" w:rsidR="00985C18" w:rsidRDefault="00985C18" w:rsidP="005331FE">
      <w:pPr>
        <w:jc w:val="center"/>
      </w:pPr>
      <w:r>
        <w:t xml:space="preserve">You need to complete this over summer using the </w:t>
      </w:r>
      <w:r w:rsidRPr="00237EAB">
        <w:rPr>
          <w:b/>
          <w:bCs/>
          <w:u w:val="single"/>
        </w:rPr>
        <w:t>3-pen method</w:t>
      </w:r>
      <w:r>
        <w:t>:</w:t>
      </w:r>
    </w:p>
    <w:p w14:paraId="54D95E80" w14:textId="72D536FE" w:rsidR="00985C18" w:rsidRDefault="00985C18" w:rsidP="005331FE">
      <w:pPr>
        <w:jc w:val="center"/>
      </w:pPr>
      <w:r>
        <w:t xml:space="preserve">In one colour – just you </w:t>
      </w:r>
      <w:proofErr w:type="gramStart"/>
      <w:r>
        <w:t>attempting</w:t>
      </w:r>
      <w:proofErr w:type="gramEnd"/>
      <w:r>
        <w:t xml:space="preserve"> questions on your own</w:t>
      </w:r>
    </w:p>
    <w:p w14:paraId="6B0F8A22" w14:textId="36B954A2" w:rsidR="00985C18" w:rsidRDefault="00985C18" w:rsidP="005331FE">
      <w:pPr>
        <w:jc w:val="center"/>
      </w:pPr>
      <w:r>
        <w:t xml:space="preserve">In a second colour – you attempting questions using help from a book or </w:t>
      </w:r>
      <w:proofErr w:type="gramStart"/>
      <w:r>
        <w:t>online</w:t>
      </w:r>
      <w:proofErr w:type="gramEnd"/>
    </w:p>
    <w:p w14:paraId="722CDD7C" w14:textId="121D3CFA" w:rsidR="00985C18" w:rsidRDefault="00985C18" w:rsidP="005331FE">
      <w:pPr>
        <w:jc w:val="center"/>
      </w:pPr>
      <w:r>
        <w:t xml:space="preserve">In red pen – self assessed using the mark </w:t>
      </w:r>
      <w:proofErr w:type="gramStart"/>
      <w:r>
        <w:t>scheme</w:t>
      </w:r>
      <w:proofErr w:type="gramEnd"/>
    </w:p>
    <w:p w14:paraId="00EA51FE" w14:textId="77777777" w:rsidR="00985C18" w:rsidRDefault="00985C18" w:rsidP="005331FE">
      <w:pPr>
        <w:jc w:val="center"/>
      </w:pPr>
    </w:p>
    <w:p w14:paraId="29D48D1D" w14:textId="581A2ED1" w:rsidR="00985C18" w:rsidRDefault="00985C18" w:rsidP="005331FE">
      <w:pPr>
        <w:jc w:val="center"/>
      </w:pPr>
      <w:r>
        <w:t xml:space="preserve">The mark schemes will be put on Teams so you can access them. If you are unable to get </w:t>
      </w:r>
      <w:proofErr w:type="gramStart"/>
      <w:r>
        <w:t>them</w:t>
      </w:r>
      <w:proofErr w:type="gramEnd"/>
      <w:r>
        <w:t xml:space="preserve"> you must email me </w:t>
      </w:r>
      <w:hyperlink r:id="rId4" w:history="1">
        <w:r w:rsidRPr="00325E23">
          <w:rPr>
            <w:rStyle w:val="Hyperlink"/>
          </w:rPr>
          <w:t>j.leyland@cromptonhouse.org</w:t>
        </w:r>
      </w:hyperlink>
    </w:p>
    <w:p w14:paraId="7497F742" w14:textId="77777777" w:rsidR="00985C18" w:rsidRDefault="00985C18" w:rsidP="005331FE">
      <w:pPr>
        <w:jc w:val="center"/>
      </w:pPr>
    </w:p>
    <w:p w14:paraId="5FB3DCCD" w14:textId="23763FEB" w:rsidR="00985C18" w:rsidRDefault="00985C18" w:rsidP="005331FE">
      <w:pPr>
        <w:jc w:val="center"/>
      </w:pPr>
      <w:r>
        <w:t>These will be checked in your first lessons back. There will be an assessment comprised of 50% GCSE questions (</w:t>
      </w:r>
      <w:proofErr w:type="gramStart"/>
      <w:r>
        <w:t>similar to</w:t>
      </w:r>
      <w:proofErr w:type="gramEnd"/>
      <w:r>
        <w:t xml:space="preserve"> these) and 50% A Level content after the first 5 weeks.</w:t>
      </w:r>
      <w:r w:rsidR="00237EAB">
        <w:t xml:space="preserve"> Completing this booklet will put you in a much stronger position to pass.</w:t>
      </w:r>
    </w:p>
    <w:p w14:paraId="2A6FF78E" w14:textId="77777777" w:rsidR="003F23A4" w:rsidRDefault="003F23A4" w:rsidP="005331FE">
      <w:pPr>
        <w:jc w:val="center"/>
      </w:pPr>
    </w:p>
    <w:p w14:paraId="4B3CDE82" w14:textId="557ABE95" w:rsidR="00655D61" w:rsidRDefault="003F23A4" w:rsidP="00655D61">
      <w:pPr>
        <w:jc w:val="center"/>
      </w:pPr>
      <w:r>
        <w:t xml:space="preserve">I would recommend skimming through this booklet and </w:t>
      </w:r>
      <w:r w:rsidRPr="00B14FD7">
        <w:rPr>
          <w:b/>
          <w:bCs/>
          <w:u w:val="single"/>
        </w:rPr>
        <w:t>planning out how you will do it</w:t>
      </w:r>
      <w:r>
        <w:t xml:space="preserve"> over the course of summer because there are several </w:t>
      </w:r>
      <w:r w:rsidR="00485EDC">
        <w:t>hours’ worth</w:t>
      </w:r>
      <w:r>
        <w:t xml:space="preserve"> of work.</w:t>
      </w:r>
      <w:r w:rsidR="00655D61">
        <w:t xml:space="preserve"> You won’t be able to do it the day before we start in September (and if that is your plan, you probably won’t do very well as an A Level student!)</w:t>
      </w:r>
    </w:p>
    <w:p w14:paraId="74AECBC1" w14:textId="77777777" w:rsidR="00655D61" w:rsidRDefault="00655D61" w:rsidP="00655D61">
      <w:pPr>
        <w:jc w:val="center"/>
      </w:pPr>
    </w:p>
    <w:p w14:paraId="50F0CEBD" w14:textId="3D941C33" w:rsidR="00655D61" w:rsidRPr="00D20760" w:rsidRDefault="00D20760" w:rsidP="00655D61">
      <w:pPr>
        <w:jc w:val="center"/>
        <w:rPr>
          <w:b/>
          <w:bCs/>
          <w:u w:val="single"/>
        </w:rPr>
      </w:pPr>
      <w:r w:rsidRPr="00D20760">
        <w:rPr>
          <w:b/>
          <w:bCs/>
          <w:u w:val="single"/>
        </w:rPr>
        <w:t>Let’s go!</w:t>
      </w:r>
    </w:p>
    <w:sectPr w:rsidR="00655D61" w:rsidRPr="00D20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F5"/>
    <w:rsid w:val="001050F5"/>
    <w:rsid w:val="00133BB0"/>
    <w:rsid w:val="00237EAB"/>
    <w:rsid w:val="003F23A4"/>
    <w:rsid w:val="00485EDC"/>
    <w:rsid w:val="005331FE"/>
    <w:rsid w:val="00655D61"/>
    <w:rsid w:val="00803500"/>
    <w:rsid w:val="00985C18"/>
    <w:rsid w:val="00B14FD7"/>
    <w:rsid w:val="00D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0314"/>
  <w15:chartTrackingRefBased/>
  <w15:docId w15:val="{39535B9F-78B0-4F7F-B62B-7C37FE2A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leyland@cromptonhou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1286</Characters>
  <Application>Microsoft Office Word</Application>
  <DocSecurity>0</DocSecurity>
  <Lines>10</Lines>
  <Paragraphs>3</Paragraphs>
  <ScaleCrop>false</ScaleCrop>
  <Company>Crompton House C of E School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J.Leyland</dc:creator>
  <cp:keywords/>
  <dc:description/>
  <cp:lastModifiedBy>J.Leyland</cp:lastModifiedBy>
  <cp:revision>10</cp:revision>
  <dcterms:created xsi:type="dcterms:W3CDTF">2024-05-21T11:09:00Z</dcterms:created>
  <dcterms:modified xsi:type="dcterms:W3CDTF">2024-05-21T11:20:00Z</dcterms:modified>
</cp:coreProperties>
</file>